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1269" w14:textId="2677DC20" w:rsidR="008F2DFF" w:rsidRPr="00B54F71" w:rsidRDefault="008F2DFF" w:rsidP="008F2DFF">
      <w:pPr>
        <w:rPr>
          <w:b/>
          <w:bCs/>
          <w:sz w:val="20"/>
          <w:szCs w:val="20"/>
        </w:rPr>
      </w:pPr>
      <w:r w:rsidRPr="008F2DFF">
        <w:rPr>
          <w:b/>
          <w:bCs/>
          <w:sz w:val="20"/>
          <w:szCs w:val="20"/>
        </w:rPr>
        <w:t xml:space="preserve">JOB DESCRIPTION: </w:t>
      </w:r>
      <w:r w:rsidR="007C684D" w:rsidRPr="00B54F71">
        <w:rPr>
          <w:b/>
          <w:bCs/>
          <w:sz w:val="20"/>
          <w:szCs w:val="20"/>
        </w:rPr>
        <w:t>Sales Supervisor</w:t>
      </w:r>
      <w:r w:rsidR="00B54F71" w:rsidRPr="00B54F71">
        <w:rPr>
          <w:b/>
          <w:bCs/>
          <w:sz w:val="20"/>
          <w:szCs w:val="20"/>
        </w:rPr>
        <w:t xml:space="preserve"> Principal</w:t>
      </w:r>
    </w:p>
    <w:p w14:paraId="3369FFC5" w14:textId="524C1C5D" w:rsidR="00597595" w:rsidRPr="00B54F71" w:rsidRDefault="00597595" w:rsidP="00597595">
      <w:pPr>
        <w:ind w:left="720"/>
        <w:rPr>
          <w:b/>
          <w:bCs/>
          <w:sz w:val="20"/>
          <w:szCs w:val="20"/>
        </w:rPr>
      </w:pPr>
      <w:r w:rsidRPr="00B54F71">
        <w:rPr>
          <w:b/>
          <w:bCs/>
          <w:sz w:val="20"/>
          <w:szCs w:val="20"/>
        </w:rPr>
        <w:t>General Summary</w:t>
      </w:r>
      <w:r w:rsidRPr="008F2DFF">
        <w:rPr>
          <w:b/>
          <w:bCs/>
          <w:sz w:val="20"/>
          <w:szCs w:val="20"/>
        </w:rPr>
        <w:t>:</w:t>
      </w:r>
    </w:p>
    <w:p w14:paraId="2F2DCCEF" w14:textId="77777777" w:rsidR="00B54F71" w:rsidRPr="009C64AA" w:rsidRDefault="00B54F71" w:rsidP="00B54F71">
      <w:pPr>
        <w:ind w:left="720"/>
        <w:rPr>
          <w:sz w:val="20"/>
          <w:szCs w:val="20"/>
        </w:rPr>
      </w:pPr>
      <w:r w:rsidRPr="009C64AA">
        <w:rPr>
          <w:sz w:val="20"/>
          <w:szCs w:val="20"/>
        </w:rPr>
        <w:t xml:space="preserve">As the </w:t>
      </w:r>
      <w:r w:rsidRPr="00B54F71">
        <w:rPr>
          <w:sz w:val="20"/>
          <w:szCs w:val="20"/>
        </w:rPr>
        <w:t>Sales</w:t>
      </w:r>
      <w:r w:rsidRPr="009C64AA">
        <w:rPr>
          <w:sz w:val="20"/>
          <w:szCs w:val="20"/>
        </w:rPr>
        <w:t xml:space="preserve"> Supervisor</w:t>
      </w:r>
      <w:r w:rsidRPr="00B54F71">
        <w:rPr>
          <w:sz w:val="20"/>
          <w:szCs w:val="20"/>
        </w:rPr>
        <w:t xml:space="preserve"> Principal of </w:t>
      </w:r>
      <w:r w:rsidRPr="009C64AA">
        <w:rPr>
          <w:sz w:val="20"/>
          <w:szCs w:val="20"/>
        </w:rPr>
        <w:t>Securities, you’ll play a meaningful role in protecting the firm’s integrity, ensuring adherence to SEC, FINRA, and state regulations while developing outstanding supervisory processes</w:t>
      </w:r>
      <w:r w:rsidRPr="00B54F71">
        <w:rPr>
          <w:sz w:val="20"/>
          <w:szCs w:val="20"/>
        </w:rPr>
        <w:t xml:space="preserve">, while </w:t>
      </w:r>
      <w:r w:rsidRPr="009C64AA">
        <w:rPr>
          <w:sz w:val="20"/>
          <w:szCs w:val="20"/>
        </w:rPr>
        <w:t>shap</w:t>
      </w:r>
      <w:r w:rsidRPr="00B54F71">
        <w:rPr>
          <w:sz w:val="20"/>
          <w:szCs w:val="20"/>
        </w:rPr>
        <w:t>ing</w:t>
      </w:r>
      <w:r w:rsidRPr="009C64AA">
        <w:rPr>
          <w:sz w:val="20"/>
          <w:szCs w:val="20"/>
        </w:rPr>
        <w:t xml:space="preserve"> the future of risk management in a multifaceted, growth-focused environment.</w:t>
      </w:r>
    </w:p>
    <w:p w14:paraId="47793AC9" w14:textId="10D1071E" w:rsidR="00597595" w:rsidRPr="00B54F71" w:rsidRDefault="00597595" w:rsidP="00597595">
      <w:pPr>
        <w:ind w:left="720"/>
        <w:rPr>
          <w:b/>
          <w:bCs/>
          <w:sz w:val="20"/>
          <w:szCs w:val="20"/>
        </w:rPr>
      </w:pPr>
      <w:r w:rsidRPr="008F2DFF">
        <w:rPr>
          <w:b/>
          <w:bCs/>
          <w:sz w:val="20"/>
          <w:szCs w:val="20"/>
        </w:rPr>
        <w:t>Responsibilities</w:t>
      </w:r>
      <w:r w:rsidRPr="00B54F71">
        <w:rPr>
          <w:b/>
          <w:bCs/>
          <w:sz w:val="20"/>
          <w:szCs w:val="20"/>
        </w:rPr>
        <w:t xml:space="preserve"> and Duties</w:t>
      </w:r>
      <w:r w:rsidRPr="008F2DFF">
        <w:rPr>
          <w:b/>
          <w:bCs/>
          <w:sz w:val="20"/>
          <w:szCs w:val="20"/>
        </w:rPr>
        <w:t>:</w:t>
      </w:r>
    </w:p>
    <w:p w14:paraId="74533BC0" w14:textId="50A3B60B" w:rsidR="00B54F71" w:rsidRPr="00B54F71" w:rsidRDefault="00B54F71" w:rsidP="00B54F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Lead the firm’s</w:t>
      </w:r>
      <w:r w:rsidRPr="00B54F71">
        <w:rPr>
          <w:sz w:val="20"/>
          <w:szCs w:val="20"/>
        </w:rPr>
        <w:t xml:space="preserve"> sales</w:t>
      </w:r>
      <w:r w:rsidRPr="00B54F71">
        <w:rPr>
          <w:sz w:val="20"/>
          <w:szCs w:val="20"/>
        </w:rPr>
        <w:t xml:space="preserve"> supervisory framework, ensuring compliance with internal policies and external regulations.</w:t>
      </w:r>
    </w:p>
    <w:p w14:paraId="382835DA" w14:textId="15F47F9C" w:rsidR="00B54F71" w:rsidRPr="009C64AA" w:rsidRDefault="00B54F71" w:rsidP="00B54F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C64AA">
        <w:rPr>
          <w:sz w:val="20"/>
          <w:szCs w:val="20"/>
        </w:rPr>
        <w:t>Assess risks in trading, sales, and operations, implementing effective risk mitigation strategies.</w:t>
      </w:r>
    </w:p>
    <w:p w14:paraId="79A6C4D5" w14:textId="5FD05411" w:rsidR="00B54F71" w:rsidRPr="009C64AA" w:rsidRDefault="00B54F71" w:rsidP="00B54F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C64AA">
        <w:rPr>
          <w:sz w:val="20"/>
          <w:szCs w:val="20"/>
        </w:rPr>
        <w:t>Coordinate internal and external audits, address findings, and improve supervisory controls.</w:t>
      </w:r>
    </w:p>
    <w:p w14:paraId="0DDA1B04" w14:textId="56360C8E" w:rsidR="00B54F71" w:rsidRPr="009C64AA" w:rsidRDefault="00B54F71" w:rsidP="00B54F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C64AA">
        <w:rPr>
          <w:sz w:val="20"/>
          <w:szCs w:val="20"/>
        </w:rPr>
        <w:t>Continuously refine supervisory procedures and technologies to adapt to an evolving regulatory landscape.</w:t>
      </w:r>
    </w:p>
    <w:p w14:paraId="47720360" w14:textId="77777777" w:rsidR="004C7BEA" w:rsidRPr="00B54F71" w:rsidRDefault="004C7BEA" w:rsidP="00B54F7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Identify and react to a vast variety of day‐to‐day issues that will affect the company in many ways, both compliantly and logistically, and create realistic plans to overcome them.</w:t>
      </w:r>
    </w:p>
    <w:p w14:paraId="7BF85ECD" w14:textId="77777777" w:rsidR="004C7BEA" w:rsidRPr="00B54F71" w:rsidRDefault="004C7BEA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Gather data and compile various reports for management.</w:t>
      </w:r>
    </w:p>
    <w:p w14:paraId="0523124E" w14:textId="192AA7C3" w:rsidR="008F2DFF" w:rsidRPr="008F2DFF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Assist in the development of</w:t>
      </w:r>
      <w:r w:rsidRPr="008F2DFF">
        <w:rPr>
          <w:sz w:val="20"/>
          <w:szCs w:val="20"/>
        </w:rPr>
        <w:t xml:space="preserve"> internal company policies and see that they are respected.</w:t>
      </w:r>
    </w:p>
    <w:p w14:paraId="568A7FCE" w14:textId="63C208FC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DFF">
        <w:rPr>
          <w:sz w:val="20"/>
          <w:szCs w:val="20"/>
        </w:rPr>
        <w:t xml:space="preserve">Work collaboratively </w:t>
      </w:r>
      <w:r w:rsidR="00850A79" w:rsidRPr="00B54F71">
        <w:rPr>
          <w:sz w:val="20"/>
          <w:szCs w:val="20"/>
        </w:rPr>
        <w:t>with all firm departments and clientele</w:t>
      </w:r>
      <w:r w:rsidRPr="008F2DFF">
        <w:rPr>
          <w:sz w:val="20"/>
          <w:szCs w:val="20"/>
        </w:rPr>
        <w:t xml:space="preserve"> to facilitate </w:t>
      </w:r>
      <w:r w:rsidR="00850A79" w:rsidRPr="00B54F71">
        <w:rPr>
          <w:sz w:val="20"/>
          <w:szCs w:val="20"/>
        </w:rPr>
        <w:t>p</w:t>
      </w:r>
      <w:r w:rsidRPr="008F2DFF">
        <w:rPr>
          <w:sz w:val="20"/>
          <w:szCs w:val="20"/>
        </w:rPr>
        <w:t>roblem resolution.</w:t>
      </w:r>
    </w:p>
    <w:p w14:paraId="6F728A5A" w14:textId="77777777" w:rsidR="008F2DFF" w:rsidRPr="008F2DFF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DFF">
        <w:rPr>
          <w:sz w:val="20"/>
          <w:szCs w:val="20"/>
        </w:rPr>
        <w:t>Answer general incoming calls on an as needed basis.</w:t>
      </w:r>
    </w:p>
    <w:p w14:paraId="64C0F08C" w14:textId="77777777" w:rsidR="008F2DFF" w:rsidRPr="008F2DFF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DFF">
        <w:rPr>
          <w:sz w:val="20"/>
          <w:szCs w:val="20"/>
        </w:rPr>
        <w:t>Greet visitors with professionalism and courtesy.</w:t>
      </w:r>
    </w:p>
    <w:p w14:paraId="2848EAC9" w14:textId="195C6FC7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Various Projects, as needed.</w:t>
      </w:r>
    </w:p>
    <w:p w14:paraId="33027334" w14:textId="77777777" w:rsidR="004C7BEA" w:rsidRPr="00B54F71" w:rsidRDefault="004C7BEA" w:rsidP="00597595">
      <w:pPr>
        <w:ind w:firstLine="360"/>
        <w:rPr>
          <w:b/>
          <w:bCs/>
          <w:sz w:val="20"/>
          <w:szCs w:val="20"/>
        </w:rPr>
      </w:pPr>
    </w:p>
    <w:p w14:paraId="6E8F7A4E" w14:textId="4517897E" w:rsidR="008F2DFF" w:rsidRPr="00B54F71" w:rsidRDefault="008F2DFF" w:rsidP="00597595">
      <w:pPr>
        <w:ind w:firstLine="360"/>
        <w:rPr>
          <w:b/>
          <w:bCs/>
          <w:sz w:val="20"/>
          <w:szCs w:val="20"/>
        </w:rPr>
      </w:pPr>
      <w:r w:rsidRPr="00B54F71">
        <w:rPr>
          <w:b/>
          <w:bCs/>
          <w:sz w:val="20"/>
          <w:szCs w:val="20"/>
        </w:rPr>
        <w:t>Abilities Required:</w:t>
      </w:r>
    </w:p>
    <w:p w14:paraId="6883717B" w14:textId="796586E2" w:rsidR="00B54F71" w:rsidRPr="00B54F71" w:rsidRDefault="00B54F71" w:rsidP="00B54F7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64AA">
        <w:rPr>
          <w:sz w:val="20"/>
          <w:szCs w:val="20"/>
        </w:rPr>
        <w:t>Must possess strong knowledge and understanding of SEC, FINRA and other regulatory frameworks governing BD</w:t>
      </w:r>
      <w:r w:rsidRPr="00B54F71">
        <w:rPr>
          <w:sz w:val="20"/>
          <w:szCs w:val="20"/>
        </w:rPr>
        <w:t xml:space="preserve"> </w:t>
      </w:r>
      <w:r w:rsidRPr="009C64AA">
        <w:rPr>
          <w:sz w:val="20"/>
          <w:szCs w:val="20"/>
        </w:rPr>
        <w:t>activities, including knowledge of trading, sales, and compliance issues in the securities industry</w:t>
      </w:r>
    </w:p>
    <w:p w14:paraId="49430469" w14:textId="5B8E174B" w:rsidR="00B54F71" w:rsidRPr="00B54F71" w:rsidRDefault="00B54F71" w:rsidP="00642E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C64AA">
        <w:rPr>
          <w:sz w:val="20"/>
          <w:szCs w:val="20"/>
        </w:rPr>
        <w:t xml:space="preserve">Requires the ability to make risk-based business decisions and then execute by providing clear and concise </w:t>
      </w:r>
      <w:r w:rsidRPr="00B54F71">
        <w:rPr>
          <w:sz w:val="20"/>
          <w:szCs w:val="20"/>
        </w:rPr>
        <w:t>directions</w:t>
      </w:r>
      <w:r w:rsidRPr="009C64AA">
        <w:rPr>
          <w:sz w:val="20"/>
          <w:szCs w:val="20"/>
        </w:rPr>
        <w:t xml:space="preserve"> to employees </w:t>
      </w:r>
      <w:r w:rsidRPr="00B54F71">
        <w:rPr>
          <w:sz w:val="20"/>
          <w:szCs w:val="20"/>
        </w:rPr>
        <w:t xml:space="preserve">and clientele </w:t>
      </w:r>
    </w:p>
    <w:p w14:paraId="3FBA6A18" w14:textId="426C2137" w:rsidR="008F2DFF" w:rsidRPr="00B54F71" w:rsidRDefault="008F2DFF" w:rsidP="00642E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Must possess a service‐oriented nature, excellent human relations skills and a</w:t>
      </w:r>
      <w:r w:rsidR="00597595" w:rsidRPr="00B54F71">
        <w:rPr>
          <w:sz w:val="20"/>
          <w:szCs w:val="20"/>
        </w:rPr>
        <w:t xml:space="preserve"> </w:t>
      </w:r>
      <w:r w:rsidRPr="00B54F71">
        <w:rPr>
          <w:sz w:val="20"/>
          <w:szCs w:val="20"/>
        </w:rPr>
        <w:t>solid work</w:t>
      </w:r>
      <w:r w:rsidR="00597595" w:rsidRPr="00B54F71">
        <w:rPr>
          <w:sz w:val="20"/>
          <w:szCs w:val="20"/>
        </w:rPr>
        <w:t xml:space="preserve"> </w:t>
      </w:r>
      <w:r w:rsidRPr="00B54F71">
        <w:rPr>
          <w:sz w:val="20"/>
          <w:szCs w:val="20"/>
        </w:rPr>
        <w:t>ethic with a positive attitude.</w:t>
      </w:r>
    </w:p>
    <w:p w14:paraId="2175DA50" w14:textId="77777777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Ability to work independently in a fast‐paced environment.</w:t>
      </w:r>
    </w:p>
    <w:p w14:paraId="5098D30F" w14:textId="1E53EEAE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Must be</w:t>
      </w:r>
      <w:r w:rsidR="00B54F71" w:rsidRPr="00B54F71">
        <w:rPr>
          <w:sz w:val="20"/>
          <w:szCs w:val="20"/>
        </w:rPr>
        <w:t xml:space="preserve"> well organized,</w:t>
      </w:r>
      <w:r w:rsidRPr="00B54F71">
        <w:rPr>
          <w:sz w:val="20"/>
          <w:szCs w:val="20"/>
        </w:rPr>
        <w:t xml:space="preserve"> flexible and adaptable within a transformational firm.</w:t>
      </w:r>
    </w:p>
    <w:p w14:paraId="3905866A" w14:textId="1BC4EC26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gramStart"/>
      <w:r w:rsidRPr="00B54F71">
        <w:rPr>
          <w:sz w:val="20"/>
          <w:szCs w:val="20"/>
        </w:rPr>
        <w:t>Must have</w:t>
      </w:r>
      <w:proofErr w:type="gramEnd"/>
      <w:r w:rsidRPr="00B54F71">
        <w:rPr>
          <w:sz w:val="20"/>
          <w:szCs w:val="20"/>
        </w:rPr>
        <w:t xml:space="preserve"> strong attention to detail and be able to multitask and switch</w:t>
      </w:r>
      <w:r w:rsidR="00015471" w:rsidRPr="00B54F71">
        <w:rPr>
          <w:sz w:val="20"/>
          <w:szCs w:val="20"/>
        </w:rPr>
        <w:t xml:space="preserve"> </w:t>
      </w:r>
      <w:r w:rsidRPr="00B54F71">
        <w:rPr>
          <w:sz w:val="20"/>
          <w:szCs w:val="20"/>
        </w:rPr>
        <w:t>gears easily.</w:t>
      </w:r>
    </w:p>
    <w:p w14:paraId="09948294" w14:textId="77777777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Ability to prioritize tasks and goals, ensuring timeliness.</w:t>
      </w:r>
    </w:p>
    <w:p w14:paraId="1F4A1D2E" w14:textId="77777777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Ability to communicate well verbally and in writing.</w:t>
      </w:r>
    </w:p>
    <w:p w14:paraId="20E02881" w14:textId="77777777" w:rsidR="00015471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Must be able to make decisions and recommendations to benefit the firm.</w:t>
      </w:r>
    </w:p>
    <w:p w14:paraId="3AE8178C" w14:textId="0AB5B411" w:rsidR="008F2DFF" w:rsidRPr="00B54F71" w:rsidRDefault="00B54F71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F</w:t>
      </w:r>
      <w:r w:rsidR="008F2DFF" w:rsidRPr="00B54F71">
        <w:rPr>
          <w:sz w:val="20"/>
          <w:szCs w:val="20"/>
        </w:rPr>
        <w:t>inancial industry experience and/or experience with financial</w:t>
      </w:r>
      <w:r w:rsidR="00015471" w:rsidRPr="00B54F71">
        <w:rPr>
          <w:sz w:val="20"/>
          <w:szCs w:val="20"/>
        </w:rPr>
        <w:t xml:space="preserve"> </w:t>
      </w:r>
      <w:r w:rsidR="008F2DFF" w:rsidRPr="00B54F71">
        <w:rPr>
          <w:sz w:val="20"/>
          <w:szCs w:val="20"/>
        </w:rPr>
        <w:t>products/services</w:t>
      </w:r>
    </w:p>
    <w:p w14:paraId="01CD0D22" w14:textId="30CB6F25" w:rsidR="00015471" w:rsidRPr="00B54F71" w:rsidRDefault="00015471" w:rsidP="004C7BEA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kern w:val="2"/>
          <w:sz w:val="20"/>
          <w:szCs w:val="20"/>
        </w:rPr>
      </w:pP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Proficient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in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computer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programs,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such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as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word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processing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and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spreadsheet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software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 xml:space="preserve"> </w:t>
      </w:r>
      <w:r w:rsidRPr="00B54F71">
        <w:rPr>
          <w:rFonts w:asciiTheme="minorHAnsi" w:hAnsiTheme="minorHAnsi" w:cstheme="minorBidi"/>
          <w:color w:val="auto"/>
          <w:kern w:val="2"/>
          <w:sz w:val="20"/>
          <w:szCs w:val="20"/>
        </w:rPr>
        <w:t>programs</w:t>
      </w:r>
    </w:p>
    <w:p w14:paraId="74DC28F4" w14:textId="77777777" w:rsidR="008F2DFF" w:rsidRPr="00B54F71" w:rsidRDefault="008F2DFF" w:rsidP="008F2DFF">
      <w:pPr>
        <w:pStyle w:val="Default"/>
        <w:rPr>
          <w:rFonts w:asciiTheme="minorHAnsi" w:hAnsiTheme="minorHAnsi" w:cstheme="minorBidi"/>
          <w:color w:val="auto"/>
          <w:kern w:val="2"/>
          <w:sz w:val="20"/>
          <w:szCs w:val="20"/>
        </w:rPr>
      </w:pPr>
    </w:p>
    <w:p w14:paraId="3D1C0357" w14:textId="77777777" w:rsidR="008F2DFF" w:rsidRPr="00B54F71" w:rsidRDefault="008F2DFF" w:rsidP="008F2DFF">
      <w:pPr>
        <w:pStyle w:val="Default"/>
        <w:ind w:left="720"/>
        <w:rPr>
          <w:rFonts w:asciiTheme="minorHAnsi" w:hAnsiTheme="minorHAnsi" w:cstheme="minorBidi"/>
          <w:color w:val="auto"/>
          <w:kern w:val="2"/>
          <w:sz w:val="20"/>
          <w:szCs w:val="20"/>
        </w:rPr>
      </w:pPr>
    </w:p>
    <w:p w14:paraId="370FB974" w14:textId="06F8368F" w:rsidR="008F2DFF" w:rsidRPr="00B54F71" w:rsidRDefault="008F2DFF" w:rsidP="008F2DFF">
      <w:pPr>
        <w:rPr>
          <w:sz w:val="20"/>
          <w:szCs w:val="20"/>
        </w:rPr>
      </w:pPr>
      <w:r w:rsidRPr="00B54F71">
        <w:rPr>
          <w:b/>
          <w:bCs/>
          <w:sz w:val="20"/>
          <w:szCs w:val="20"/>
        </w:rPr>
        <w:t>Minimum Licensing and Requirements:</w:t>
      </w:r>
      <w:r w:rsidRPr="00B54F71">
        <w:rPr>
          <w:sz w:val="20"/>
          <w:szCs w:val="20"/>
        </w:rPr>
        <w:t xml:space="preserve"> FINRA </w:t>
      </w:r>
      <w:r w:rsidR="00B54F71" w:rsidRPr="00B54F71">
        <w:rPr>
          <w:sz w:val="20"/>
          <w:szCs w:val="20"/>
        </w:rPr>
        <w:t>Series 7, 66 and 24</w:t>
      </w:r>
      <w:r w:rsidRPr="00B54F71">
        <w:rPr>
          <w:sz w:val="20"/>
          <w:szCs w:val="20"/>
        </w:rPr>
        <w:t xml:space="preserve"> </w:t>
      </w:r>
      <w:r w:rsidR="00B54F71" w:rsidRPr="00B54F71">
        <w:rPr>
          <w:sz w:val="20"/>
          <w:szCs w:val="20"/>
        </w:rPr>
        <w:t xml:space="preserve">registration </w:t>
      </w:r>
      <w:r w:rsidR="004C7BEA" w:rsidRPr="00B54F71">
        <w:rPr>
          <w:sz w:val="20"/>
          <w:szCs w:val="20"/>
        </w:rPr>
        <w:t>required</w:t>
      </w:r>
    </w:p>
    <w:p w14:paraId="1B9DBEE5" w14:textId="77777777" w:rsidR="00B54F71" w:rsidRDefault="00015471" w:rsidP="008F2DFF">
      <w:pPr>
        <w:rPr>
          <w:sz w:val="20"/>
          <w:szCs w:val="20"/>
        </w:rPr>
      </w:pPr>
      <w:r w:rsidRPr="00B54F71">
        <w:rPr>
          <w:b/>
          <w:bCs/>
          <w:sz w:val="20"/>
          <w:szCs w:val="20"/>
        </w:rPr>
        <w:t>Position</w:t>
      </w:r>
      <w:r w:rsidRPr="00B54F71">
        <w:rPr>
          <w:sz w:val="20"/>
          <w:szCs w:val="20"/>
        </w:rPr>
        <w:t>: Full time.  Remote</w:t>
      </w:r>
      <w:r w:rsidR="004C7BEA" w:rsidRPr="00B54F71">
        <w:rPr>
          <w:sz w:val="20"/>
          <w:szCs w:val="20"/>
        </w:rPr>
        <w:t xml:space="preserve"> or Ann Arbor, MI based. </w:t>
      </w:r>
    </w:p>
    <w:p w14:paraId="175839A9" w14:textId="01C3CDE7" w:rsidR="00015471" w:rsidRPr="00B54F71" w:rsidRDefault="00015471" w:rsidP="008F2DFF">
      <w:pPr>
        <w:rPr>
          <w:i/>
          <w:iCs/>
          <w:sz w:val="16"/>
          <w:szCs w:val="16"/>
        </w:rPr>
      </w:pPr>
      <w:r w:rsidRPr="00B54F71">
        <w:rPr>
          <w:i/>
          <w:iCs/>
          <w:sz w:val="16"/>
          <w:szCs w:val="16"/>
        </w:rPr>
        <w:t>This</w:t>
      </w:r>
      <w:r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Job</w:t>
      </w:r>
      <w:r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Description</w:t>
      </w:r>
      <w:r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is</w:t>
      </w:r>
      <w:r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not</w:t>
      </w:r>
      <w:r w:rsidRPr="00B54F71">
        <w:rPr>
          <w:i/>
          <w:iCs/>
          <w:sz w:val="16"/>
          <w:szCs w:val="16"/>
        </w:rPr>
        <w:t xml:space="preserve"> a </w:t>
      </w:r>
      <w:r w:rsidRPr="00B54F71">
        <w:rPr>
          <w:i/>
          <w:iCs/>
          <w:sz w:val="16"/>
          <w:szCs w:val="16"/>
        </w:rPr>
        <w:t>complete</w:t>
      </w:r>
      <w:r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statement</w:t>
      </w:r>
      <w:r w:rsidRPr="00B54F71">
        <w:rPr>
          <w:i/>
          <w:iCs/>
          <w:sz w:val="16"/>
          <w:szCs w:val="16"/>
        </w:rPr>
        <w:t xml:space="preserve"> of all duties and responsibilities comprising the position. Job descriptions are not intended and do not create employment contracts. The organization maintains</w:t>
      </w:r>
      <w:r w:rsidR="004C7BEA"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its status as an at-will employer. Employees can be terminated for any reason not prohibited by law.</w:t>
      </w:r>
    </w:p>
    <w:sectPr w:rsidR="00015471" w:rsidRPr="00B54F71" w:rsidSect="00B54F7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D5B1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107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54163"/>
    <w:multiLevelType w:val="hybridMultilevel"/>
    <w:tmpl w:val="7096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738F1"/>
    <w:multiLevelType w:val="multilevel"/>
    <w:tmpl w:val="481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40EFB"/>
    <w:multiLevelType w:val="multilevel"/>
    <w:tmpl w:val="C19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72984">
    <w:abstractNumId w:val="3"/>
  </w:num>
  <w:num w:numId="2" w16cid:durableId="1816294927">
    <w:abstractNumId w:val="0"/>
  </w:num>
  <w:num w:numId="3" w16cid:durableId="2116366417">
    <w:abstractNumId w:val="1"/>
  </w:num>
  <w:num w:numId="4" w16cid:durableId="1006204896">
    <w:abstractNumId w:val="2"/>
  </w:num>
  <w:num w:numId="5" w16cid:durableId="1844202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FF"/>
    <w:rsid w:val="00015471"/>
    <w:rsid w:val="00305269"/>
    <w:rsid w:val="004C7BEA"/>
    <w:rsid w:val="00597595"/>
    <w:rsid w:val="00792067"/>
    <w:rsid w:val="007C684D"/>
    <w:rsid w:val="00850A79"/>
    <w:rsid w:val="008F2DFF"/>
    <w:rsid w:val="00964A46"/>
    <w:rsid w:val="00B54F71"/>
    <w:rsid w:val="00B85E55"/>
    <w:rsid w:val="00C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C526"/>
  <w15:chartTrackingRefBased/>
  <w15:docId w15:val="{E019ABCD-12AE-4771-8274-E7883D9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D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D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D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DFF"/>
    <w:rPr>
      <w:color w:val="605E5C"/>
      <w:shd w:val="clear" w:color="auto" w:fill="E1DFDD"/>
    </w:rPr>
  </w:style>
  <w:style w:type="paragraph" w:customStyle="1" w:styleId="Default">
    <w:name w:val="Default"/>
    <w:rsid w:val="008F2DF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DeLuna</dc:creator>
  <cp:keywords/>
  <dc:description/>
  <cp:lastModifiedBy>Lori DeLuna</cp:lastModifiedBy>
  <cp:revision>2</cp:revision>
  <dcterms:created xsi:type="dcterms:W3CDTF">2025-01-31T16:22:00Z</dcterms:created>
  <dcterms:modified xsi:type="dcterms:W3CDTF">2025-01-31T16:22:00Z</dcterms:modified>
</cp:coreProperties>
</file>